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CA" w:rsidRPr="00CB464C" w:rsidRDefault="006210B2" w:rsidP="00274087">
      <w:pPr>
        <w:pStyle w:val="Overskrift1"/>
        <w:jc w:val="center"/>
      </w:pPr>
      <w:r w:rsidRPr="00CB464C">
        <w:t xml:space="preserve">Rutine – Postføring i </w:t>
      </w:r>
      <w:proofErr w:type="spellStart"/>
      <w:r w:rsidRPr="00CB464C">
        <w:t>Acos</w:t>
      </w:r>
      <w:proofErr w:type="spellEnd"/>
      <w:r w:rsidRPr="00CB464C">
        <w:t xml:space="preserve"> Barnevern</w:t>
      </w:r>
    </w:p>
    <w:p w:rsidR="00274087" w:rsidRPr="00CB464C" w:rsidRDefault="00274087" w:rsidP="00274087">
      <w:r w:rsidRPr="00CB464C">
        <w:t>Systemansvarleg:</w:t>
      </w:r>
      <w:r w:rsidR="00462ED6" w:rsidRPr="00CB464C">
        <w:t xml:space="preserve"> Monica Sandstø Larsen</w:t>
      </w:r>
    </w:p>
    <w:p w:rsidR="00274087" w:rsidRPr="00CB464C" w:rsidRDefault="00274087" w:rsidP="00274087">
      <w:r w:rsidRPr="00CB464C">
        <w:t>Postføres av: Dokumentsenteret</w:t>
      </w:r>
    </w:p>
    <w:p w:rsidR="00274087" w:rsidRPr="00CB464C" w:rsidRDefault="00274087" w:rsidP="00274087">
      <w:proofErr w:type="spellStart"/>
      <w:r w:rsidRPr="00CB464C">
        <w:t>Arkiveres</w:t>
      </w:r>
      <w:proofErr w:type="spellEnd"/>
      <w:r w:rsidRPr="00CB464C">
        <w:t xml:space="preserve"> av: Dokumentsenteret</w:t>
      </w:r>
    </w:p>
    <w:p w:rsidR="00274087" w:rsidRPr="00CB464C" w:rsidRDefault="00274087" w:rsidP="00274087"/>
    <w:p w:rsidR="00274087" w:rsidRPr="00CB464C" w:rsidRDefault="00274087" w:rsidP="00274087">
      <w:r w:rsidRPr="00CB464C">
        <w:t xml:space="preserve">Klientpost som kjem til Barnevern vert lagt i hylle for føring i fagsystemet </w:t>
      </w:r>
      <w:proofErr w:type="spellStart"/>
      <w:r w:rsidRPr="00CB464C">
        <w:t>Acos</w:t>
      </w:r>
      <w:proofErr w:type="spellEnd"/>
      <w:r w:rsidRPr="00CB464C">
        <w:t xml:space="preserve"> Barnevern. Post som vert lagt i denne hylla skal førast</w:t>
      </w:r>
      <w:r w:rsidR="00E00317" w:rsidRPr="00CB464C">
        <w:t xml:space="preserve"> og arkiverast</w:t>
      </w:r>
      <w:r w:rsidRPr="00CB464C">
        <w:t xml:space="preserve"> kvar dag.</w:t>
      </w:r>
      <w:r w:rsidR="00CB464C">
        <w:t xml:space="preserve"> Fjell og Sund barnevern er slått saman, og post til desse vert ført og arkivert av Dokumentsenteret i Fjell. </w:t>
      </w:r>
    </w:p>
    <w:p w:rsidR="00CB464C" w:rsidRPr="00CB464C" w:rsidRDefault="00CB464C" w:rsidP="00CB464C">
      <w:pPr>
        <w:pStyle w:val="Overskrift2"/>
      </w:pPr>
      <w:r w:rsidRPr="00CB464C">
        <w:t>Dokumentoversikt</w:t>
      </w:r>
    </w:p>
    <w:p w:rsidR="00F471BE" w:rsidRDefault="002E3BB1" w:rsidP="00CB464C">
      <w:r>
        <w:t>P</w:t>
      </w:r>
      <w:r w:rsidR="00CB464C" w:rsidRPr="00CB464C">
        <w:t>ost på aktiv klient skal førast på saksbehandlar. Post på klient som er passiv eller ny skal førast på Merkantil.</w:t>
      </w:r>
    </w:p>
    <w:p w:rsidR="00CB464C" w:rsidRPr="00B42850" w:rsidRDefault="00F471BE" w:rsidP="00CB464C">
      <w:pPr>
        <w:rPr>
          <w:lang w:val="nb-NO"/>
        </w:rPr>
      </w:pPr>
      <w:r w:rsidRPr="00B42850">
        <w:rPr>
          <w:lang w:val="nb-NO"/>
        </w:rPr>
        <w:t>Typiske dokument til Barnevern vert handtert slik:</w:t>
      </w:r>
      <w:r w:rsidRPr="00B42850">
        <w:rPr>
          <w:lang w:val="nb-NO"/>
        </w:rPr>
        <w:br/>
      </w:r>
      <w:r w:rsidR="00B42850" w:rsidRPr="00B42850">
        <w:rPr>
          <w:lang w:val="nb-NO"/>
        </w:rPr>
        <w:t>Bekymringsmelding: Føres på klient</w:t>
      </w:r>
      <w:r w:rsidR="00B42850" w:rsidRPr="00B42850">
        <w:rPr>
          <w:lang w:val="nb-NO"/>
        </w:rPr>
        <w:br/>
      </w:r>
      <w:r w:rsidR="00B42850">
        <w:rPr>
          <w:lang w:val="nb-NO"/>
        </w:rPr>
        <w:t>Andre brev om klient: Føres på klient</w:t>
      </w:r>
      <w:r w:rsidR="00B42850">
        <w:rPr>
          <w:lang w:val="nb-NO"/>
        </w:rPr>
        <w:br/>
        <w:t>Brev om foreldre: Føres på klient</w:t>
      </w:r>
      <w:r w:rsidR="00B42850">
        <w:rPr>
          <w:lang w:val="nb-NO"/>
        </w:rPr>
        <w:br/>
      </w:r>
      <w:proofErr w:type="spellStart"/>
      <w:r w:rsidR="00B42850">
        <w:rPr>
          <w:lang w:val="nb-NO"/>
        </w:rPr>
        <w:t>Tilsynsrapportar</w:t>
      </w:r>
      <w:proofErr w:type="spellEnd"/>
      <w:r w:rsidR="00B42850">
        <w:rPr>
          <w:lang w:val="nb-NO"/>
        </w:rPr>
        <w:t>: Føres på klient</w:t>
      </w:r>
      <w:r w:rsidR="00B42850">
        <w:rPr>
          <w:lang w:val="nb-NO"/>
        </w:rPr>
        <w:br/>
        <w:t>Avtale fosterheim: Føres på GID</w:t>
      </w:r>
      <w:r w:rsidR="00B42850">
        <w:rPr>
          <w:lang w:val="nb-NO"/>
        </w:rPr>
        <w:br/>
        <w:t xml:space="preserve">Politiattest for GID: Føres på GID, men skal </w:t>
      </w:r>
      <w:proofErr w:type="spellStart"/>
      <w:r w:rsidR="00B42850">
        <w:rPr>
          <w:lang w:val="nb-NO"/>
        </w:rPr>
        <w:t>ikkje</w:t>
      </w:r>
      <w:proofErr w:type="spellEnd"/>
      <w:r w:rsidR="00B42850">
        <w:rPr>
          <w:lang w:val="nb-NO"/>
        </w:rPr>
        <w:t xml:space="preserve"> skannes</w:t>
      </w:r>
      <w:r w:rsidR="00B42850">
        <w:rPr>
          <w:lang w:val="nb-NO"/>
        </w:rPr>
        <w:br/>
      </w:r>
    </w:p>
    <w:p w:rsidR="00274087" w:rsidRPr="00CB464C" w:rsidRDefault="00274087" w:rsidP="00962B67">
      <w:pPr>
        <w:pStyle w:val="Overskrift2"/>
      </w:pPr>
      <w:r w:rsidRPr="00CB464C">
        <w:t>Føring</w:t>
      </w:r>
      <w:r w:rsidR="00A549D3">
        <w:t xml:space="preserve"> klient</w:t>
      </w:r>
    </w:p>
    <w:p w:rsidR="00274087" w:rsidRPr="00CB464C" w:rsidRDefault="00CB464C" w:rsidP="00CB464C">
      <w:pPr>
        <w:pStyle w:val="Listeavsnitt"/>
        <w:numPr>
          <w:ilvl w:val="0"/>
          <w:numId w:val="2"/>
        </w:numPr>
      </w:pPr>
      <w:r w:rsidRPr="00CB464C">
        <w:t xml:space="preserve">Logg på </w:t>
      </w:r>
      <w:proofErr w:type="spellStart"/>
      <w:r w:rsidRPr="00CB464C">
        <w:t>Acos</w:t>
      </w:r>
      <w:proofErr w:type="spellEnd"/>
      <w:r w:rsidRPr="00CB464C">
        <w:t xml:space="preserve"> Barnevern</w:t>
      </w:r>
    </w:p>
    <w:p w:rsidR="00CB464C" w:rsidRPr="00700D09" w:rsidRDefault="00CB464C" w:rsidP="00CB464C">
      <w:pPr>
        <w:pStyle w:val="Listeavsnitt"/>
        <w:numPr>
          <w:ilvl w:val="0"/>
          <w:numId w:val="2"/>
        </w:numPr>
        <w:rPr>
          <w:lang w:val="nb-NO"/>
        </w:rPr>
      </w:pPr>
      <w:r w:rsidRPr="00700D09">
        <w:rPr>
          <w:lang w:val="nb-NO"/>
        </w:rPr>
        <w:t xml:space="preserve">Søk opp klient etter fødselsdato eller </w:t>
      </w:r>
      <w:proofErr w:type="spellStart"/>
      <w:r w:rsidRPr="00700D09">
        <w:rPr>
          <w:lang w:val="nb-NO"/>
        </w:rPr>
        <w:t>namn</w:t>
      </w:r>
      <w:proofErr w:type="spellEnd"/>
    </w:p>
    <w:p w:rsidR="002E3BB1" w:rsidRDefault="002E3BB1" w:rsidP="00CB464C">
      <w:pPr>
        <w:pStyle w:val="Listeavsnitt"/>
        <w:numPr>
          <w:ilvl w:val="0"/>
          <w:numId w:val="2"/>
        </w:numPr>
      </w:pPr>
      <w:r>
        <w:t>Klikk på fana «Brev»</w:t>
      </w:r>
    </w:p>
    <w:p w:rsidR="002E3BB1" w:rsidRDefault="00C05981" w:rsidP="00CB464C">
      <w:pPr>
        <w:pStyle w:val="Listeavsnitt"/>
        <w:numPr>
          <w:ilvl w:val="0"/>
          <w:numId w:val="2"/>
        </w:numPr>
      </w:pPr>
      <w:r>
        <w:t>Klikk på «Nytt brev»</w:t>
      </w:r>
    </w:p>
    <w:p w:rsidR="00C05981" w:rsidRDefault="00C05981" w:rsidP="00CB464C">
      <w:pPr>
        <w:pStyle w:val="Listeavsnitt"/>
        <w:numPr>
          <w:ilvl w:val="0"/>
          <w:numId w:val="2"/>
        </w:numPr>
      </w:pPr>
      <w:r>
        <w:t>I neste bilete fyller ein inn:</w:t>
      </w:r>
      <w:r>
        <w:br/>
        <w:t>Tittel: Tittel på brevet</w:t>
      </w:r>
      <w:r>
        <w:br/>
      </w:r>
      <w:proofErr w:type="spellStart"/>
      <w:r>
        <w:t>Doktype</w:t>
      </w:r>
      <w:proofErr w:type="spellEnd"/>
      <w:r>
        <w:t>: Inngåande</w:t>
      </w:r>
      <w:r>
        <w:br/>
        <w:t xml:space="preserve">Saksbehandlar: Skal setjast automatisk på aktive </w:t>
      </w:r>
      <w:proofErr w:type="spellStart"/>
      <w:r>
        <w:t>klienter</w:t>
      </w:r>
      <w:proofErr w:type="spellEnd"/>
      <w:r>
        <w:t>. Nye/passive skal ha merkantil</w:t>
      </w:r>
      <w:r>
        <w:br/>
      </w:r>
      <w:proofErr w:type="spellStart"/>
      <w:r>
        <w:t>Avsender</w:t>
      </w:r>
      <w:proofErr w:type="spellEnd"/>
      <w:r>
        <w:t>: Registrer all informasjon om avsendar. Ved å klikke på «</w:t>
      </w:r>
      <w:proofErr w:type="spellStart"/>
      <w:r>
        <w:t>Avs</w:t>
      </w:r>
      <w:proofErr w:type="spellEnd"/>
      <w:r>
        <w:t xml:space="preserve">/mot» kan ein søkja opp avsendar. </w:t>
      </w:r>
      <w:r>
        <w:br/>
        <w:t>Brevdato: Legg inn dato på brevet</w:t>
      </w:r>
    </w:p>
    <w:p w:rsidR="00AE34E5" w:rsidRDefault="00AE34E5" w:rsidP="00CB464C">
      <w:pPr>
        <w:pStyle w:val="Listeavsnitt"/>
        <w:numPr>
          <w:ilvl w:val="0"/>
          <w:numId w:val="2"/>
        </w:numPr>
      </w:pPr>
      <w:r>
        <w:t>Stemple dokumentet og skriv inn klient ID, løpenummer, journalnummer og saksbehandlar ID</w:t>
      </w:r>
    </w:p>
    <w:p w:rsidR="00C05981" w:rsidRDefault="00C05981" w:rsidP="00CB464C">
      <w:pPr>
        <w:pStyle w:val="Listeavsnitt"/>
        <w:numPr>
          <w:ilvl w:val="0"/>
          <w:numId w:val="2"/>
        </w:numPr>
      </w:pPr>
      <w:r>
        <w:t>Klikk på «Lag»</w:t>
      </w:r>
    </w:p>
    <w:p w:rsidR="00AE34E5" w:rsidRDefault="00C05981" w:rsidP="00CB464C">
      <w:pPr>
        <w:pStyle w:val="Listeavsnitt"/>
        <w:numPr>
          <w:ilvl w:val="0"/>
          <w:numId w:val="2"/>
        </w:numPr>
      </w:pPr>
      <w:r>
        <w:t xml:space="preserve">Ein vil då komme inn i </w:t>
      </w:r>
      <w:proofErr w:type="spellStart"/>
      <w:r>
        <w:t>PixEdit</w:t>
      </w:r>
      <w:proofErr w:type="spellEnd"/>
      <w:r>
        <w:t xml:space="preserve">, der ein </w:t>
      </w:r>
      <w:proofErr w:type="spellStart"/>
      <w:r>
        <w:t>skanner</w:t>
      </w:r>
      <w:proofErr w:type="spellEnd"/>
      <w:r>
        <w:t xml:space="preserve"> og </w:t>
      </w:r>
      <w:proofErr w:type="spellStart"/>
      <w:r>
        <w:t>sjekker</w:t>
      </w:r>
      <w:proofErr w:type="spellEnd"/>
      <w:r>
        <w:t xml:space="preserve"> dokumentet</w:t>
      </w:r>
      <w:r w:rsidR="00AE34E5">
        <w:t xml:space="preserve">, når dette er gjort lukker ein ut </w:t>
      </w:r>
      <w:proofErr w:type="spellStart"/>
      <w:r w:rsidR="00AE34E5">
        <w:t>PixEdit</w:t>
      </w:r>
      <w:proofErr w:type="spellEnd"/>
      <w:r w:rsidR="00AE34E5">
        <w:t xml:space="preserve"> slik at ein kjem tilbake til </w:t>
      </w:r>
      <w:proofErr w:type="spellStart"/>
      <w:r w:rsidR="00AE34E5">
        <w:t>Acos</w:t>
      </w:r>
      <w:proofErr w:type="spellEnd"/>
    </w:p>
    <w:p w:rsidR="00AE34E5" w:rsidRDefault="00AE34E5" w:rsidP="00CB464C">
      <w:pPr>
        <w:pStyle w:val="Listeavsnitt"/>
        <w:numPr>
          <w:ilvl w:val="0"/>
          <w:numId w:val="2"/>
        </w:numPr>
      </w:pPr>
      <w:r>
        <w:lastRenderedPageBreak/>
        <w:t>Klikk OK på første boks og JA på andre boks som kjem opp</w:t>
      </w:r>
    </w:p>
    <w:p w:rsidR="00C05981" w:rsidRPr="00CB464C" w:rsidRDefault="00AE34E5" w:rsidP="00CB464C">
      <w:pPr>
        <w:pStyle w:val="Listeavsnitt"/>
        <w:numPr>
          <w:ilvl w:val="0"/>
          <w:numId w:val="2"/>
        </w:numPr>
      </w:pPr>
      <w:r>
        <w:t>Skriv på dokumentnummer på dokumentet</w:t>
      </w:r>
      <w:r w:rsidR="00C05981">
        <w:br/>
      </w:r>
    </w:p>
    <w:p w:rsidR="00A549D3" w:rsidRDefault="00A549D3" w:rsidP="00A549D3">
      <w:pPr>
        <w:pStyle w:val="Overskrift2"/>
      </w:pPr>
      <w:r>
        <w:t>Føring GID</w:t>
      </w:r>
    </w:p>
    <w:p w:rsidR="00A549D3" w:rsidRDefault="0061290A" w:rsidP="00AE34E5">
      <w:pPr>
        <w:pStyle w:val="Listeavsnitt"/>
        <w:numPr>
          <w:ilvl w:val="0"/>
          <w:numId w:val="3"/>
        </w:numPr>
      </w:pPr>
      <w:r>
        <w:t xml:space="preserve">Sørg for at bilete i </w:t>
      </w:r>
      <w:proofErr w:type="spellStart"/>
      <w:r>
        <w:t>Acos</w:t>
      </w:r>
      <w:proofErr w:type="spellEnd"/>
      <w:r>
        <w:t xml:space="preserve"> er «tømt», at ein ikkje har søkt opp ein klient</w:t>
      </w:r>
    </w:p>
    <w:p w:rsidR="0061290A" w:rsidRDefault="0061290A" w:rsidP="00AE34E5">
      <w:pPr>
        <w:pStyle w:val="Listeavsnitt"/>
        <w:numPr>
          <w:ilvl w:val="0"/>
          <w:numId w:val="3"/>
        </w:numPr>
      </w:pPr>
      <w:r>
        <w:t>Klikk på «Søk på person/GID»</w:t>
      </w:r>
    </w:p>
    <w:p w:rsidR="0061290A" w:rsidRDefault="0061290A" w:rsidP="00AE34E5">
      <w:pPr>
        <w:pStyle w:val="Listeavsnitt"/>
        <w:numPr>
          <w:ilvl w:val="0"/>
          <w:numId w:val="3"/>
        </w:numPr>
      </w:pPr>
      <w:r>
        <w:t xml:space="preserve">I nytt bilete haker ein av for «GID», for å så søke i </w:t>
      </w:r>
      <w:proofErr w:type="spellStart"/>
      <w:r>
        <w:t>Fritekst</w:t>
      </w:r>
      <w:proofErr w:type="spellEnd"/>
      <w:r>
        <w:t xml:space="preserve"> søk etter namn eller GID nr. </w:t>
      </w:r>
    </w:p>
    <w:p w:rsidR="0061290A" w:rsidRDefault="0061290A" w:rsidP="00AE34E5">
      <w:pPr>
        <w:pStyle w:val="Listeavsnitt"/>
        <w:numPr>
          <w:ilvl w:val="0"/>
          <w:numId w:val="3"/>
        </w:numPr>
      </w:pPr>
      <w:r>
        <w:t>Dobbelklikk på aktuelt treff i søk</w:t>
      </w:r>
    </w:p>
    <w:p w:rsidR="0061290A" w:rsidRDefault="0061290A" w:rsidP="0061290A">
      <w:pPr>
        <w:pStyle w:val="Listeavsnitt"/>
        <w:numPr>
          <w:ilvl w:val="0"/>
          <w:numId w:val="3"/>
        </w:numPr>
      </w:pPr>
      <w:r>
        <w:t xml:space="preserve">I nytt bilete </w:t>
      </w:r>
      <w:proofErr w:type="spellStart"/>
      <w:r>
        <w:t>klikker</w:t>
      </w:r>
      <w:proofErr w:type="spellEnd"/>
      <w:r>
        <w:t xml:space="preserve"> ein på fana «Saker/dokumenter»</w:t>
      </w:r>
    </w:p>
    <w:p w:rsidR="0061290A" w:rsidRDefault="0061290A" w:rsidP="00AE34E5">
      <w:pPr>
        <w:pStyle w:val="Listeavsnitt"/>
        <w:numPr>
          <w:ilvl w:val="0"/>
          <w:numId w:val="3"/>
        </w:numPr>
      </w:pPr>
      <w:r>
        <w:t>Marker arkivsak der dokumentet skal leggjast inn og klikk på «Nytt brev»</w:t>
      </w:r>
    </w:p>
    <w:p w:rsidR="0061290A" w:rsidRDefault="0061290A" w:rsidP="0061290A">
      <w:pPr>
        <w:pStyle w:val="Listeavsnitt"/>
        <w:numPr>
          <w:ilvl w:val="0"/>
          <w:numId w:val="3"/>
        </w:numPr>
      </w:pPr>
      <w:r>
        <w:t>I neste bilete fyller ein inn:</w:t>
      </w:r>
      <w:r>
        <w:br/>
        <w:t>Tittel: Tittel på brevet</w:t>
      </w:r>
      <w:r>
        <w:br/>
      </w:r>
      <w:proofErr w:type="spellStart"/>
      <w:r>
        <w:t>Doktype</w:t>
      </w:r>
      <w:proofErr w:type="spellEnd"/>
      <w:r>
        <w:t>: Inngåande</w:t>
      </w:r>
      <w:r>
        <w:br/>
        <w:t xml:space="preserve">Saksbehandlar: Skal setjast automatisk på aktive </w:t>
      </w:r>
      <w:proofErr w:type="spellStart"/>
      <w:r>
        <w:t>klienter</w:t>
      </w:r>
      <w:proofErr w:type="spellEnd"/>
      <w:r>
        <w:t>. Nye/passive skal ha merkantil</w:t>
      </w:r>
      <w:r>
        <w:br/>
      </w:r>
      <w:proofErr w:type="spellStart"/>
      <w:r>
        <w:t>Avsender</w:t>
      </w:r>
      <w:proofErr w:type="spellEnd"/>
      <w:r>
        <w:t>: Registrer all informasjon om avsendar. Ved å klikke på «</w:t>
      </w:r>
      <w:proofErr w:type="spellStart"/>
      <w:r>
        <w:t>Avs</w:t>
      </w:r>
      <w:proofErr w:type="spellEnd"/>
      <w:r>
        <w:t xml:space="preserve">/mot» kan ein søkja opp avsendar. </w:t>
      </w:r>
      <w:r>
        <w:br/>
        <w:t>Brevdato: Legg inn dato på brevet</w:t>
      </w:r>
    </w:p>
    <w:p w:rsidR="0061290A" w:rsidRDefault="0061290A" w:rsidP="0061290A">
      <w:pPr>
        <w:pStyle w:val="Listeavsnitt"/>
        <w:numPr>
          <w:ilvl w:val="0"/>
          <w:numId w:val="3"/>
        </w:numPr>
      </w:pPr>
      <w:r>
        <w:t>Stemple dokumentet og skriv inn GID ID, løpenummer, journalnummer og saksbehandlar ID</w:t>
      </w:r>
    </w:p>
    <w:p w:rsidR="0061290A" w:rsidRDefault="0061290A" w:rsidP="0061290A">
      <w:pPr>
        <w:pStyle w:val="Listeavsnitt"/>
        <w:numPr>
          <w:ilvl w:val="0"/>
          <w:numId w:val="3"/>
        </w:numPr>
      </w:pPr>
      <w:r>
        <w:t>Klikk på «Lag»</w:t>
      </w:r>
    </w:p>
    <w:p w:rsidR="0061290A" w:rsidRDefault="0061290A" w:rsidP="0061290A">
      <w:pPr>
        <w:pStyle w:val="Listeavsnitt"/>
        <w:numPr>
          <w:ilvl w:val="0"/>
          <w:numId w:val="3"/>
        </w:numPr>
      </w:pPr>
      <w:r>
        <w:t xml:space="preserve">Ein vil då komme inn i </w:t>
      </w:r>
      <w:proofErr w:type="spellStart"/>
      <w:r>
        <w:t>PixEdit</w:t>
      </w:r>
      <w:proofErr w:type="spellEnd"/>
      <w:r>
        <w:t xml:space="preserve">, der ein </w:t>
      </w:r>
      <w:proofErr w:type="spellStart"/>
      <w:r>
        <w:t>skanner</w:t>
      </w:r>
      <w:proofErr w:type="spellEnd"/>
      <w:r>
        <w:t xml:space="preserve"> og </w:t>
      </w:r>
      <w:proofErr w:type="spellStart"/>
      <w:r>
        <w:t>sjekker</w:t>
      </w:r>
      <w:proofErr w:type="spellEnd"/>
      <w:r>
        <w:t xml:space="preserve"> dokumentet, når dette er gjort lukker ein ut </w:t>
      </w:r>
      <w:proofErr w:type="spellStart"/>
      <w:r>
        <w:t>PixEdit</w:t>
      </w:r>
      <w:proofErr w:type="spellEnd"/>
      <w:r>
        <w:t xml:space="preserve"> slik at ein kjem tilbake til </w:t>
      </w:r>
      <w:proofErr w:type="spellStart"/>
      <w:r>
        <w:t>Acos</w:t>
      </w:r>
      <w:proofErr w:type="spellEnd"/>
    </w:p>
    <w:p w:rsidR="0061290A" w:rsidRDefault="0061290A" w:rsidP="0061290A">
      <w:pPr>
        <w:pStyle w:val="Listeavsnitt"/>
        <w:numPr>
          <w:ilvl w:val="0"/>
          <w:numId w:val="3"/>
        </w:numPr>
      </w:pPr>
      <w:r>
        <w:t>Klikk OK på første boks og JA på andre boks som kjem opp</w:t>
      </w:r>
    </w:p>
    <w:p w:rsidR="0061290A" w:rsidRDefault="0061290A" w:rsidP="0061290A">
      <w:pPr>
        <w:pStyle w:val="Listeavsnitt"/>
        <w:numPr>
          <w:ilvl w:val="0"/>
          <w:numId w:val="3"/>
        </w:numPr>
      </w:pPr>
      <w:r>
        <w:t>Skriv på dokumentnummer på dokumentet</w:t>
      </w:r>
    </w:p>
    <w:p w:rsidR="00D91A2E" w:rsidRPr="00A549D3" w:rsidRDefault="00D91A2E" w:rsidP="00D91A2E"/>
    <w:p w:rsidR="00274087" w:rsidRDefault="00274087" w:rsidP="00962B67">
      <w:pPr>
        <w:pStyle w:val="Overskrift2"/>
      </w:pPr>
      <w:r w:rsidRPr="00CB464C">
        <w:t>Opprette klient</w:t>
      </w:r>
    </w:p>
    <w:p w:rsidR="00A549D3" w:rsidRDefault="00484050" w:rsidP="00484050">
      <w:pPr>
        <w:pStyle w:val="Listeavsnitt"/>
        <w:numPr>
          <w:ilvl w:val="0"/>
          <w:numId w:val="4"/>
        </w:numPr>
      </w:pPr>
      <w:r>
        <w:t>Klikk på «Ny klient»</w:t>
      </w:r>
    </w:p>
    <w:p w:rsidR="008F4863" w:rsidRDefault="008F4863" w:rsidP="008F4863">
      <w:pPr>
        <w:pStyle w:val="Listeavsnitt"/>
        <w:numPr>
          <w:ilvl w:val="0"/>
          <w:numId w:val="4"/>
        </w:numPr>
      </w:pPr>
      <w:r>
        <w:t>Sjekk at kommune under ansvar er riktig</w:t>
      </w:r>
    </w:p>
    <w:p w:rsidR="008F4863" w:rsidRDefault="008F4863" w:rsidP="008F4863">
      <w:pPr>
        <w:pStyle w:val="Listeavsnitt"/>
        <w:numPr>
          <w:ilvl w:val="0"/>
          <w:numId w:val="4"/>
        </w:numPr>
      </w:pPr>
      <w:r>
        <w:t>Legg inn saksbehandlar BT – Bård Tyldum</w:t>
      </w:r>
    </w:p>
    <w:p w:rsidR="00484050" w:rsidRDefault="00484050" w:rsidP="00484050">
      <w:pPr>
        <w:pStyle w:val="Listeavsnitt"/>
        <w:numPr>
          <w:ilvl w:val="0"/>
          <w:numId w:val="4"/>
        </w:numPr>
      </w:pPr>
      <w:r>
        <w:t xml:space="preserve">Fyll inn fødselsnummer og klikk på forstørringsglas for å søke i folkeregisteret, hak vidare av i neste bilete for kven ein vil søkja opp i lag med klient (familie </w:t>
      </w:r>
      <w:proofErr w:type="spellStart"/>
      <w:r>
        <w:t>o.s.b</w:t>
      </w:r>
      <w:proofErr w:type="spellEnd"/>
      <w:r>
        <w:t>)</w:t>
      </w:r>
    </w:p>
    <w:p w:rsidR="00484050" w:rsidRDefault="00484050" w:rsidP="00484050">
      <w:pPr>
        <w:pStyle w:val="Listeavsnitt"/>
        <w:numPr>
          <w:ilvl w:val="0"/>
          <w:numId w:val="4"/>
        </w:numPr>
      </w:pPr>
      <w:r>
        <w:t xml:space="preserve">Klienten vil då leggja seg inn med adresse m.m. </w:t>
      </w:r>
    </w:p>
    <w:p w:rsidR="00AC3363" w:rsidRDefault="00AC3363" w:rsidP="00484050">
      <w:pPr>
        <w:pStyle w:val="Listeavsnitt"/>
        <w:numPr>
          <w:ilvl w:val="0"/>
          <w:numId w:val="4"/>
        </w:numPr>
      </w:pPr>
      <w:r>
        <w:t>Dersom klienten er eit tilsynsbarn frå ein anna kommune, må ein legge inn status 2 – Tilsyn fosterheim for anna kommune heilt nede til venstre i bilete</w:t>
      </w:r>
    </w:p>
    <w:p w:rsidR="00484050" w:rsidRDefault="00484050" w:rsidP="00484050">
      <w:pPr>
        <w:pStyle w:val="Listeavsnitt"/>
        <w:numPr>
          <w:ilvl w:val="0"/>
          <w:numId w:val="4"/>
        </w:numPr>
      </w:pPr>
      <w:r>
        <w:t>Klikk «lagre»</w:t>
      </w:r>
    </w:p>
    <w:p w:rsidR="00274087" w:rsidRPr="00CB464C" w:rsidRDefault="00274087" w:rsidP="00274087"/>
    <w:p w:rsidR="00274087" w:rsidRPr="00CB464C" w:rsidRDefault="001F03ED" w:rsidP="00962B67">
      <w:pPr>
        <w:pStyle w:val="Overskrift2"/>
      </w:pPr>
      <w:r>
        <w:t>Arkiv</w:t>
      </w:r>
    </w:p>
    <w:p w:rsidR="00274087" w:rsidRPr="00CB464C" w:rsidRDefault="00274087" w:rsidP="00274087">
      <w:r w:rsidRPr="00CB464C">
        <w:t>Arkivet til barnevern er delt inn i 4 sorteringar:</w:t>
      </w:r>
    </w:p>
    <w:p w:rsidR="00274087" w:rsidRPr="00CB464C" w:rsidRDefault="00274087" w:rsidP="00274087">
      <w:pPr>
        <w:pStyle w:val="Listeavsnitt"/>
        <w:numPr>
          <w:ilvl w:val="0"/>
          <w:numId w:val="1"/>
        </w:numPr>
      </w:pPr>
      <w:r w:rsidRPr="00CB464C">
        <w:lastRenderedPageBreak/>
        <w:t>Fjell-barn: arkivert etter månad, dato, år</w:t>
      </w:r>
    </w:p>
    <w:p w:rsidR="00274087" w:rsidRPr="00CB464C" w:rsidRDefault="00274087" w:rsidP="00274087">
      <w:pPr>
        <w:pStyle w:val="Listeavsnitt"/>
        <w:numPr>
          <w:ilvl w:val="0"/>
          <w:numId w:val="1"/>
        </w:numPr>
      </w:pPr>
      <w:r w:rsidRPr="00CB464C">
        <w:t>Sund-barn: arkivert etter månad, dato, år</w:t>
      </w:r>
    </w:p>
    <w:p w:rsidR="00274087" w:rsidRPr="00CB464C" w:rsidRDefault="00274087" w:rsidP="00274087">
      <w:pPr>
        <w:pStyle w:val="Listeavsnitt"/>
        <w:numPr>
          <w:ilvl w:val="0"/>
          <w:numId w:val="1"/>
        </w:numPr>
      </w:pPr>
      <w:r w:rsidRPr="00CB464C">
        <w:t>Tilsynsbarn frå andre kommunar: arkivert etter månad, dato, år</w:t>
      </w:r>
    </w:p>
    <w:p w:rsidR="00274087" w:rsidRDefault="00274087" w:rsidP="00274087">
      <w:pPr>
        <w:pStyle w:val="Listeavsnitt"/>
        <w:numPr>
          <w:ilvl w:val="0"/>
          <w:numId w:val="1"/>
        </w:numPr>
      </w:pPr>
      <w:r w:rsidRPr="00CB464C">
        <w:t xml:space="preserve">GID (Tilsynsførarar, fosterheim, besøksheim </w:t>
      </w:r>
      <w:proofErr w:type="spellStart"/>
      <w:r w:rsidRPr="00CB464C">
        <w:t>o.s.b</w:t>
      </w:r>
      <w:proofErr w:type="spellEnd"/>
      <w:r w:rsidRPr="00CB464C">
        <w:t>): arkivert etter GID nummer</w:t>
      </w:r>
    </w:p>
    <w:p w:rsidR="001760CA" w:rsidRPr="00CB464C" w:rsidRDefault="001760CA" w:rsidP="001760CA">
      <w:r>
        <w:t>Barnevern sender bort mapper med utgåande dokument sortert etter Fjell- eller Sundbarn. D</w:t>
      </w:r>
      <w:r w:rsidR="00700D09">
        <w:t xml:space="preserve">okumentsenteret </w:t>
      </w:r>
      <w:r w:rsidR="00CD241D">
        <w:t xml:space="preserve">skal </w:t>
      </w:r>
      <w:r w:rsidR="00700D09">
        <w:t>arkivere de</w:t>
      </w:r>
      <w:r>
        <w:t xml:space="preserve">sse </w:t>
      </w:r>
      <w:r w:rsidR="00700D09">
        <w:t>dokumenta</w:t>
      </w:r>
      <w:r>
        <w:t xml:space="preserve"> kvar dag i lag med dei inngåande dokumenta som vert ført.</w:t>
      </w:r>
      <w:bookmarkStart w:id="0" w:name="_GoBack"/>
      <w:bookmarkEnd w:id="0"/>
    </w:p>
    <w:sectPr w:rsidR="001760CA" w:rsidRPr="00CB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75819"/>
    <w:multiLevelType w:val="hybridMultilevel"/>
    <w:tmpl w:val="41B0861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27807"/>
    <w:multiLevelType w:val="hybridMultilevel"/>
    <w:tmpl w:val="8D98653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A21C6"/>
    <w:multiLevelType w:val="hybridMultilevel"/>
    <w:tmpl w:val="953C948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63388"/>
    <w:multiLevelType w:val="hybridMultilevel"/>
    <w:tmpl w:val="26642B8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B2"/>
    <w:rsid w:val="001760CA"/>
    <w:rsid w:val="001F03ED"/>
    <w:rsid w:val="002675E8"/>
    <w:rsid w:val="00274087"/>
    <w:rsid w:val="002E3BB1"/>
    <w:rsid w:val="00462ED6"/>
    <w:rsid w:val="00484050"/>
    <w:rsid w:val="00560790"/>
    <w:rsid w:val="0061290A"/>
    <w:rsid w:val="006210B2"/>
    <w:rsid w:val="00700D09"/>
    <w:rsid w:val="008F4863"/>
    <w:rsid w:val="00962B67"/>
    <w:rsid w:val="009C7F83"/>
    <w:rsid w:val="00A549D3"/>
    <w:rsid w:val="00AC3363"/>
    <w:rsid w:val="00AE34E5"/>
    <w:rsid w:val="00B42850"/>
    <w:rsid w:val="00C05981"/>
    <w:rsid w:val="00C360CA"/>
    <w:rsid w:val="00CB464C"/>
    <w:rsid w:val="00CD241D"/>
    <w:rsid w:val="00D73615"/>
    <w:rsid w:val="00D91A2E"/>
    <w:rsid w:val="00E00317"/>
    <w:rsid w:val="00F21C7D"/>
    <w:rsid w:val="00F4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27408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6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27408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6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570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Fjell kommune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Nordbø</dc:creator>
  <cp:lastModifiedBy>Susanne Nordbø</cp:lastModifiedBy>
  <cp:revision>25</cp:revision>
  <dcterms:created xsi:type="dcterms:W3CDTF">2018-06-07T11:11:00Z</dcterms:created>
  <dcterms:modified xsi:type="dcterms:W3CDTF">2018-06-11T13:03:00Z</dcterms:modified>
</cp:coreProperties>
</file>